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ind w:left="8000" w:right="-88" w:rightChars="-42" w:hanging="8000" w:hangingChars="25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tabs>
          <w:tab w:val="left" w:pos="0"/>
        </w:tabs>
        <w:ind w:left="11000" w:right="-88" w:rightChars="-42" w:hanging="11000" w:hangingChars="2500"/>
        <w:jc w:val="center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开发区企业构建双重预防机制引导资金申请</w:t>
      </w:r>
      <w:bookmarkEnd w:id="0"/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表</w:t>
      </w:r>
    </w:p>
    <w:tbl>
      <w:tblPr>
        <w:tblStyle w:val="4"/>
        <w:tblW w:w="93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382"/>
        <w:gridCol w:w="2708"/>
        <w:gridCol w:w="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ind w:firstLine="440" w:firstLineChars="200"/>
              <w:jc w:val="center"/>
              <w:rPr>
                <w:color w:val="000000"/>
                <w:kern w:val="0"/>
                <w:sz w:val="22"/>
                <w:szCs w:val="23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企业性质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widowControl/>
              <w:ind w:firstLine="440" w:firstLineChars="200"/>
              <w:rPr>
                <w:color w:val="000000"/>
                <w:kern w:val="0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ind w:firstLine="440" w:firstLineChars="200"/>
              <w:jc w:val="center"/>
              <w:rPr>
                <w:color w:val="000000"/>
                <w:kern w:val="0"/>
                <w:sz w:val="22"/>
                <w:szCs w:val="23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所属地区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widowControl/>
              <w:ind w:firstLine="440" w:firstLineChars="200"/>
              <w:rPr>
                <w:color w:val="000000"/>
                <w:kern w:val="0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ind w:firstLine="440" w:firstLineChars="200"/>
              <w:jc w:val="center"/>
              <w:rPr>
                <w:color w:val="000000"/>
                <w:kern w:val="0"/>
                <w:sz w:val="22"/>
                <w:szCs w:val="23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widowControl/>
              <w:ind w:firstLine="440" w:firstLineChars="200"/>
              <w:rPr>
                <w:color w:val="000000"/>
                <w:kern w:val="0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企业法人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ind w:firstLine="440" w:firstLineChars="200"/>
              <w:jc w:val="center"/>
              <w:rPr>
                <w:color w:val="000000"/>
                <w:kern w:val="0"/>
                <w:sz w:val="22"/>
                <w:szCs w:val="23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>统一社会信用代码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widowControl/>
              <w:ind w:firstLine="440" w:firstLineChars="200"/>
              <w:rPr>
                <w:color w:val="000000"/>
                <w:kern w:val="0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ind w:firstLine="440" w:firstLineChars="200"/>
              <w:jc w:val="center"/>
              <w:rPr>
                <w:color w:val="000000"/>
                <w:kern w:val="0"/>
                <w:sz w:val="22"/>
                <w:szCs w:val="23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widowControl/>
              <w:ind w:firstLine="440" w:firstLineChars="200"/>
              <w:rPr>
                <w:color w:val="000000"/>
                <w:kern w:val="0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双重预防机制智能巡检系统运行时间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智能巡检系统</w:t>
            </w:r>
          </w:p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点位数量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220" w:lineRule="exact"/>
              <w:ind w:left="252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是否发生重伤以上事故或未被应急管理部门实施行政处罚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60" w:lineRule="exact"/>
              <w:ind w:firstLine="440" w:firstLineChars="200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 xml:space="preserve">是□ 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 xml:space="preserve"> 否□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申请奖励金额（万元）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before="167" w:after="167" w:line="260" w:lineRule="exact"/>
              <w:ind w:firstLine="440" w:firstLineChars="200"/>
              <w:rPr>
                <w:color w:val="000000"/>
                <w:kern w:val="0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329" w:type="dxa"/>
            <w:gridSpan w:val="5"/>
            <w:noWrap w:val="0"/>
            <w:vAlign w:val="top"/>
          </w:tcPr>
          <w:p>
            <w:pPr>
              <w:widowControl/>
              <w:spacing w:before="167" w:after="167" w:line="26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>承诺：</w:t>
            </w:r>
          </w:p>
          <w:p>
            <w:pPr>
              <w:widowControl/>
              <w:spacing w:before="167" w:after="167" w:line="260" w:lineRule="exact"/>
              <w:ind w:firstLine="435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23"/>
              </w:rPr>
              <w:t xml:space="preserve">公司已完成双重预防机制创建工作，已设置   </w:t>
            </w:r>
            <w:r>
              <w:rPr>
                <w:rFonts w:hint="eastAsia"/>
                <w:color w:val="000000"/>
                <w:kern w:val="0"/>
                <w:sz w:val="22"/>
                <w:szCs w:val="23"/>
              </w:rPr>
              <w:t xml:space="preserve"> </w:t>
            </w:r>
            <w:r>
              <w:rPr>
                <w:color w:val="000000"/>
                <w:kern w:val="0"/>
                <w:sz w:val="22"/>
                <w:szCs w:val="23"/>
              </w:rPr>
              <w:t>个巡检点，郑重承诺未来3年内正常有效使用智能化巡检系统，否则全额退还引导资金。</w:t>
            </w:r>
          </w:p>
          <w:p>
            <w:pPr>
              <w:widowControl/>
              <w:spacing w:before="167" w:after="167" w:line="260" w:lineRule="exact"/>
              <w:ind w:firstLine="435"/>
              <w:rPr>
                <w:color w:val="000000"/>
                <w:kern w:val="0"/>
                <w:sz w:val="22"/>
                <w:szCs w:val="23"/>
              </w:rPr>
            </w:pP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3"/>
              </w:rPr>
              <w:t xml:space="preserve">   主要负责人：            （签字）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51" w:type="dxa"/>
            <w:gridSpan w:val="2"/>
            <w:noWrap w:val="0"/>
            <w:vAlign w:val="top"/>
          </w:tcPr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>承办人意见：</w:t>
            </w:r>
          </w:p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</w:p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>签名：               日期：</w:t>
            </w:r>
          </w:p>
        </w:tc>
        <w:tc>
          <w:tcPr>
            <w:tcW w:w="4678" w:type="dxa"/>
            <w:gridSpan w:val="3"/>
            <w:noWrap w:val="0"/>
            <w:vAlign w:val="top"/>
          </w:tcPr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>审核人意见：</w:t>
            </w:r>
          </w:p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</w:p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4651" w:type="dxa"/>
            <w:gridSpan w:val="2"/>
            <w:noWrap w:val="0"/>
            <w:vAlign w:val="top"/>
          </w:tcPr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>企业对</w:t>
            </w:r>
            <w:r>
              <w:rPr>
                <w:color w:val="000000"/>
                <w:kern w:val="0"/>
                <w:sz w:val="22"/>
              </w:rPr>
              <w:t>双重预防机制运行</w:t>
            </w:r>
            <w:r>
              <w:rPr>
                <w:color w:val="000000"/>
                <w:kern w:val="0"/>
                <w:sz w:val="22"/>
                <w:szCs w:val="23"/>
              </w:rPr>
              <w:t>情况评价意见：</w:t>
            </w:r>
          </w:p>
          <w:p>
            <w:pPr>
              <w:widowControl/>
              <w:spacing w:before="167" w:after="167" w:line="240" w:lineRule="exact"/>
              <w:rPr>
                <w:sz w:val="22"/>
                <w:szCs w:val="23"/>
              </w:rPr>
            </w:pPr>
          </w:p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                             （</w:t>
            </w:r>
            <w:r>
              <w:rPr>
                <w:color w:val="000000"/>
                <w:kern w:val="0"/>
                <w:sz w:val="22"/>
                <w:szCs w:val="23"/>
              </w:rPr>
              <w:t>盖章）</w:t>
            </w:r>
          </w:p>
          <w:p>
            <w:pPr>
              <w:tabs>
                <w:tab w:val="left" w:pos="3780"/>
              </w:tabs>
              <w:spacing w:line="240" w:lineRule="exact"/>
              <w:rPr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 xml:space="preserve">                         年   月   日</w:t>
            </w:r>
          </w:p>
        </w:tc>
        <w:tc>
          <w:tcPr>
            <w:tcW w:w="4678" w:type="dxa"/>
            <w:gridSpan w:val="3"/>
            <w:noWrap w:val="0"/>
            <w:vAlign w:val="top"/>
          </w:tcPr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>所属街道办事处审查意见：</w:t>
            </w:r>
          </w:p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 xml:space="preserve">                                     </w:t>
            </w:r>
          </w:p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 xml:space="preserve">                           （盖章）</w:t>
            </w:r>
          </w:p>
          <w:p>
            <w:pPr>
              <w:widowControl/>
              <w:spacing w:before="167" w:after="167" w:line="240" w:lineRule="exact"/>
              <w:ind w:firstLine="2750" w:firstLineChars="1250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  <w:szCs w:val="23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651" w:type="dxa"/>
            <w:gridSpan w:val="2"/>
            <w:noWrap w:val="0"/>
            <w:vAlign w:val="top"/>
          </w:tcPr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区应急管理局审核意见：</w:t>
            </w:r>
          </w:p>
          <w:p>
            <w:pPr>
              <w:widowControl/>
              <w:spacing w:before="167" w:after="167" w:line="240" w:lineRule="exact"/>
              <w:ind w:firstLine="440" w:firstLineChars="200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                            （盖章）</w:t>
            </w:r>
          </w:p>
          <w:p>
            <w:pPr>
              <w:widowControl/>
              <w:spacing w:before="167" w:after="167" w:line="240" w:lineRule="exact"/>
              <w:ind w:firstLine="6490" w:firstLineChars="2950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年                         年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color w:val="000000"/>
                <w:kern w:val="0"/>
                <w:sz w:val="22"/>
              </w:rPr>
              <w:t xml:space="preserve">  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color w:val="000000"/>
                <w:kern w:val="0"/>
                <w:sz w:val="22"/>
              </w:rPr>
              <w:t xml:space="preserve">   日</w:t>
            </w:r>
          </w:p>
        </w:tc>
        <w:tc>
          <w:tcPr>
            <w:tcW w:w="4678" w:type="dxa"/>
            <w:gridSpan w:val="3"/>
            <w:noWrap w:val="0"/>
            <w:vAlign w:val="top"/>
          </w:tcPr>
          <w:p>
            <w:pPr>
              <w:widowControl/>
              <w:spacing w:before="167" w:after="167" w:line="24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区财政局复核意见：</w:t>
            </w:r>
          </w:p>
          <w:p>
            <w:pPr>
              <w:widowControl/>
              <w:spacing w:before="167" w:after="167" w:line="240" w:lineRule="exact"/>
              <w:ind w:left="3618" w:leftChars="1723" w:firstLine="440" w:firstLineChars="200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                     </w:t>
            </w:r>
          </w:p>
          <w:p>
            <w:pPr>
              <w:widowControl/>
              <w:spacing w:before="167" w:after="167" w:line="240" w:lineRule="exact"/>
              <w:ind w:firstLine="2860" w:firstLineChars="1300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（盖章）</w:t>
            </w:r>
          </w:p>
          <w:p>
            <w:pPr>
              <w:widowControl/>
              <w:spacing w:before="167" w:after="167" w:line="240" w:lineRule="exact"/>
              <w:ind w:left="1205" w:leftChars="574" w:firstLine="5280" w:firstLineChars="2400"/>
              <w:rPr>
                <w:color w:val="000000"/>
                <w:kern w:val="0"/>
                <w:sz w:val="22"/>
                <w:szCs w:val="23"/>
              </w:rPr>
            </w:pPr>
            <w:r>
              <w:rPr>
                <w:color w:val="000000"/>
                <w:kern w:val="0"/>
                <w:sz w:val="22"/>
              </w:rPr>
              <w:t xml:space="preserve">年             年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color w:val="000000"/>
                <w:kern w:val="0"/>
                <w:sz w:val="22"/>
              </w:rPr>
              <w:t xml:space="preserve"> 月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color w:val="000000"/>
                <w:kern w:val="0"/>
                <w:sz w:val="22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F7AC6"/>
    <w:rsid w:val="017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2020-08-12T09:11:00Z</dcterms:created>
  <dc:creator>MC</dc:creator>
  <cp:lastModifiedBy>MC</cp:lastModifiedBy>
  <dcterms:modified xsi:type="dcterms:W3CDTF">2020-08-12T09:12:03Z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