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6DFD4">
      <w:pPr>
        <w:spacing w:line="540" w:lineRule="exact"/>
        <w:jc w:val="center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开发区用地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eastAsia="zh-CN"/>
        </w:rPr>
        <w:t>（Ⅰ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val="en-US" w:eastAsia="zh-CN"/>
        </w:rPr>
        <w:t>类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eastAsia="zh-CN"/>
        </w:rPr>
        <w:t>）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招商项目预审申请表</w:t>
      </w:r>
    </w:p>
    <w:p w14:paraId="42CBBF51">
      <w:pPr>
        <w:spacing w:line="540" w:lineRule="exact"/>
        <w:rPr>
          <w:rFonts w:hint="default" w:ascii="Times New Roman" w:hAnsi="Times New Roman" w:cs="Times New Roman"/>
          <w:kern w:val="0"/>
          <w:sz w:val="20"/>
          <w:szCs w:val="20"/>
        </w:rPr>
      </w:pPr>
      <w:r>
        <w:rPr>
          <w:rFonts w:hint="default" w:ascii="Times New Roman" w:hAnsi="Times New Roman" w:cs="Times New Roman"/>
          <w:kern w:val="0"/>
          <w:sz w:val="20"/>
          <w:szCs w:val="20"/>
        </w:rPr>
        <w:t>申报单位（盖章）：                                                    申报日期：</w:t>
      </w:r>
    </w:p>
    <w:tbl>
      <w:tblPr>
        <w:tblStyle w:val="6"/>
        <w:tblW w:w="97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1637"/>
        <w:gridCol w:w="1703"/>
        <w:gridCol w:w="1561"/>
        <w:gridCol w:w="1703"/>
        <w:gridCol w:w="1388"/>
      </w:tblGrid>
      <w:tr w14:paraId="1D59E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5FE2E">
            <w:pPr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9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33C18E">
            <w:pPr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14:paraId="5829F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05C0F">
            <w:pPr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投资方名称</w:t>
            </w:r>
          </w:p>
        </w:tc>
        <w:tc>
          <w:tcPr>
            <w:tcW w:w="49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4884345">
            <w:pPr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347754">
            <w:pPr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项目总投资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1BBCAF">
            <w:pPr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14:paraId="489CE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E4530">
            <w:pPr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固定资产投资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BE6908B">
            <w:pPr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1DB388">
            <w:pPr>
              <w:spacing w:line="240" w:lineRule="auto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其中，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eastAsia="zh-CN"/>
              </w:rPr>
              <w:t>土地：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  <w:lang w:eastAsia="zh-CN"/>
              </w:rPr>
              <w:t>万元；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eastAsia="zh-CN"/>
              </w:rPr>
              <w:t>厂房、建筑物：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  <w:lang w:eastAsia="zh-CN"/>
              </w:rPr>
              <w:t>万元；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eastAsia="zh-CN"/>
              </w:rPr>
              <w:t>机械设备：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  <w:lang w:eastAsia="zh-CN"/>
              </w:rPr>
              <w:t>万元；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eastAsia="zh-CN"/>
              </w:rPr>
              <w:t>运输设备：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  <w:lang w:eastAsia="zh-CN"/>
              </w:rPr>
              <w:t>万元；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eastAsia="zh-CN"/>
              </w:rPr>
              <w:t>其它：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  <w:lang w:eastAsia="zh-CN"/>
              </w:rPr>
              <w:t>万元。</w:t>
            </w:r>
          </w:p>
        </w:tc>
      </w:tr>
      <w:tr w14:paraId="2F922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DA8BB">
            <w:pPr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拟用地面积（亩）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A1005BF">
            <w:pPr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F352D65">
            <w:pPr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预选址位置</w:t>
            </w:r>
          </w:p>
        </w:tc>
        <w:tc>
          <w:tcPr>
            <w:tcW w:w="46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78C6073">
            <w:pPr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14:paraId="28FF9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CF0B7">
            <w:pPr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固定资产投资强度（万元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/亩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D8E4F7">
            <w:pPr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4563E2">
            <w:pPr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项目达产后产值（万元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/亩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·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  <w:t>年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C62453">
            <w:pPr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8161A1">
            <w:pPr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项目达产后税收（万元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/亩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·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年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C30739">
            <w:pPr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14:paraId="3E43B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D3DCF">
            <w:pPr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计划开工时间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8E03D1">
            <w:pPr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462BC">
            <w:pPr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计划竣工时间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ED0F90">
            <w:pPr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733FF6">
            <w:pPr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计划达产时间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C41584">
            <w:pPr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14:paraId="62768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1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80D68">
            <w:pPr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投资方情况及</w:t>
            </w:r>
          </w:p>
          <w:p w14:paraId="199A4996">
            <w:pPr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项目背景</w:t>
            </w:r>
          </w:p>
        </w:tc>
        <w:tc>
          <w:tcPr>
            <w:tcW w:w="799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FAC61">
            <w:pPr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14:paraId="1391D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  <w:jc w:val="center"/>
        </w:trPr>
        <w:tc>
          <w:tcPr>
            <w:tcW w:w="1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AA0A0">
            <w:pPr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主要建设规模及内容</w:t>
            </w:r>
          </w:p>
        </w:tc>
        <w:tc>
          <w:tcPr>
            <w:tcW w:w="799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4DB4D">
            <w:pPr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14:paraId="20A4F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BFC91">
            <w:pPr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项目生产主要原辅材料及</w:t>
            </w:r>
          </w:p>
          <w:p w14:paraId="153408F1">
            <w:pPr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工艺流程</w:t>
            </w:r>
          </w:p>
        </w:tc>
        <w:tc>
          <w:tcPr>
            <w:tcW w:w="799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6FCD58">
            <w:pPr>
              <w:spacing w:line="240" w:lineRule="auto"/>
              <w:ind w:firstLine="400" w:firstLineChars="20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14:paraId="5EDB6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1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95B33">
            <w:pPr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能耗要求、环保及安全生产措施</w:t>
            </w:r>
          </w:p>
        </w:tc>
        <w:tc>
          <w:tcPr>
            <w:tcW w:w="799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FFBEF">
            <w:pPr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14:paraId="2EC68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51758">
            <w:pPr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项目建设计划</w:t>
            </w:r>
          </w:p>
          <w:p w14:paraId="6DD15E55">
            <w:pPr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安排</w:t>
            </w:r>
          </w:p>
        </w:tc>
        <w:tc>
          <w:tcPr>
            <w:tcW w:w="799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9A2F7">
            <w:pPr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14:paraId="7D61F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AC5F4">
            <w:pPr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项目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  <w:t>所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需</w:t>
            </w:r>
          </w:p>
          <w:p w14:paraId="6082CEAD">
            <w:pPr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扶持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  <w:t>条件</w:t>
            </w:r>
          </w:p>
        </w:tc>
        <w:tc>
          <w:tcPr>
            <w:tcW w:w="799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36B10">
            <w:pPr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14:paraId="53940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A4037">
            <w:pPr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备  注</w:t>
            </w:r>
          </w:p>
        </w:tc>
        <w:tc>
          <w:tcPr>
            <w:tcW w:w="799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9DABEB">
            <w:pPr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68435F47">
      <w:pPr>
        <w:spacing w:line="240" w:lineRule="auto"/>
        <w:rPr>
          <w:rFonts w:hint="default" w:ascii="Times New Roman" w:hAnsi="Times New Roman" w:cs="Times New Roman"/>
          <w:kern w:val="0"/>
        </w:rPr>
      </w:pPr>
      <w:r>
        <w:rPr>
          <w:rFonts w:hint="default" w:ascii="Times New Roman" w:hAnsi="Times New Roman" w:cs="Times New Roman"/>
          <w:kern w:val="0"/>
          <w:lang w:val="en-US" w:eastAsia="zh-CN"/>
        </w:rPr>
        <w:t xml:space="preserve">分管领导：                 </w:t>
      </w:r>
      <w:r>
        <w:rPr>
          <w:rFonts w:hint="default" w:ascii="Times New Roman" w:hAnsi="Times New Roman" w:cs="Times New Roman"/>
          <w:kern w:val="0"/>
        </w:rPr>
        <w:t xml:space="preserve">单位负责人：   </w:t>
      </w:r>
      <w:r>
        <w:rPr>
          <w:rFonts w:hint="default" w:ascii="Times New Roman" w:hAnsi="Times New Roman" w:cs="Times New Roman"/>
          <w:kern w:val="0"/>
          <w:lang w:val="en-US" w:eastAsia="zh-CN"/>
        </w:rPr>
        <w:t xml:space="preserve">             </w:t>
      </w:r>
      <w:r>
        <w:rPr>
          <w:rFonts w:hint="default" w:ascii="Times New Roman" w:hAnsi="Times New Roman" w:cs="Times New Roman"/>
          <w:kern w:val="0"/>
        </w:rPr>
        <w:t>项目联系人</w:t>
      </w:r>
      <w:r>
        <w:rPr>
          <w:rFonts w:hint="default" w:ascii="Times New Roman" w:hAnsi="Times New Roman" w:cs="Times New Roman"/>
          <w:kern w:val="0"/>
          <w:lang w:val="en-US" w:eastAsia="zh-CN"/>
        </w:rPr>
        <w:t>及电话</w:t>
      </w:r>
      <w:r>
        <w:rPr>
          <w:rFonts w:hint="default" w:ascii="Times New Roman" w:hAnsi="Times New Roman" w:cs="Times New Roman"/>
          <w:kern w:val="0"/>
        </w:rPr>
        <w:t>：</w:t>
      </w:r>
    </w:p>
    <w:p w14:paraId="61420D4D">
      <w:pPr>
        <w:spacing w:line="240" w:lineRule="auto"/>
        <w:rPr>
          <w:rFonts w:hint="default" w:ascii="Times New Roman" w:hAnsi="Times New Roman" w:cs="Times New Roman"/>
          <w:kern w:val="0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br w:type="page"/>
      </w:r>
    </w:p>
    <w:p w14:paraId="192879C7">
      <w:pPr>
        <w:spacing w:line="540" w:lineRule="exact"/>
        <w:jc w:val="center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开发区存量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eastAsia="zh-CN"/>
        </w:rPr>
        <w:t>（Ⅱ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val="en-US" w:eastAsia="zh-CN"/>
        </w:rPr>
        <w:t>类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eastAsia="zh-CN"/>
        </w:rPr>
        <w:t>）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招商项目预审申请表</w:t>
      </w:r>
    </w:p>
    <w:p w14:paraId="1DA262A3">
      <w:pPr>
        <w:spacing w:line="540" w:lineRule="exact"/>
        <w:rPr>
          <w:rFonts w:hint="default" w:ascii="Times New Roman" w:hAnsi="Times New Roman" w:cs="Times New Roman"/>
          <w:kern w:val="0"/>
          <w:sz w:val="20"/>
          <w:szCs w:val="20"/>
        </w:rPr>
      </w:pPr>
      <w:r>
        <w:rPr>
          <w:rFonts w:hint="default" w:ascii="Times New Roman" w:hAnsi="Times New Roman" w:cs="Times New Roman"/>
          <w:kern w:val="0"/>
          <w:sz w:val="20"/>
          <w:szCs w:val="20"/>
        </w:rPr>
        <w:t>申报单位（盖章）：                                                    申报日期：</w:t>
      </w:r>
    </w:p>
    <w:tbl>
      <w:tblPr>
        <w:tblStyle w:val="6"/>
        <w:tblW w:w="97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1635"/>
        <w:gridCol w:w="1701"/>
        <w:gridCol w:w="1475"/>
        <w:gridCol w:w="1528"/>
        <w:gridCol w:w="1643"/>
      </w:tblGrid>
      <w:tr w14:paraId="0BE92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A7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9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19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14:paraId="18256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CB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投资方名称</w:t>
            </w:r>
          </w:p>
        </w:tc>
        <w:tc>
          <w:tcPr>
            <w:tcW w:w="48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A1A5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62B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项目总投资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E43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14:paraId="3ADA2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9A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新增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固定</w:t>
            </w:r>
          </w:p>
          <w:p w14:paraId="37DFC5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资产投资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B3743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43B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其中，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eastAsia="zh-CN"/>
              </w:rPr>
              <w:t>厂房、建筑物：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  <w:lang w:eastAsia="zh-CN"/>
              </w:rPr>
              <w:t>万元；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eastAsia="zh-CN"/>
              </w:rPr>
              <w:t>机械设备：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  <w:lang w:eastAsia="zh-CN"/>
              </w:rPr>
              <w:t>万元；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eastAsia="zh-CN"/>
              </w:rPr>
              <w:t>运输设备：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  <w:lang w:eastAsia="zh-CN"/>
              </w:rPr>
              <w:t>万元；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eastAsia="zh-CN"/>
              </w:rPr>
              <w:t>其它：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  <w:lang w:eastAsia="zh-CN"/>
              </w:rPr>
              <w:t>万元。</w:t>
            </w:r>
          </w:p>
        </w:tc>
      </w:tr>
      <w:tr w14:paraId="0EBD2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371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租用/盘活</w:t>
            </w:r>
          </w:p>
          <w:p w14:paraId="0D4032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资产归属方</w:t>
            </w:r>
          </w:p>
        </w:tc>
        <w:tc>
          <w:tcPr>
            <w:tcW w:w="3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B8CD5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2E24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租用/盘活</w:t>
            </w:r>
          </w:p>
          <w:p w14:paraId="23F43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面积及位置</w:t>
            </w:r>
          </w:p>
        </w:tc>
        <w:tc>
          <w:tcPr>
            <w:tcW w:w="31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B2BC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14:paraId="733DC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0D3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项目达产后产值（万元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  <w:t>/年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7C99E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4780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项目达产后税收（万元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/年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D7F09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E22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-SA"/>
              </w:rPr>
              <w:t>计划达规时间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D39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11168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8F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计划开工时间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21AF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97CA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计划竣工时间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5C19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E28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计划达产时间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18F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14:paraId="513B3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1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3C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投资方情况及</w:t>
            </w:r>
          </w:p>
          <w:p w14:paraId="3F128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项目背景</w:t>
            </w:r>
          </w:p>
        </w:tc>
        <w:tc>
          <w:tcPr>
            <w:tcW w:w="798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376F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14:paraId="2CD25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AB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主要建设规模及内容</w:t>
            </w:r>
          </w:p>
        </w:tc>
        <w:tc>
          <w:tcPr>
            <w:tcW w:w="798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576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14:paraId="4D7A8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82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项目生产主要原辅材料及</w:t>
            </w:r>
          </w:p>
          <w:p w14:paraId="6EDEE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工艺流程</w:t>
            </w:r>
          </w:p>
        </w:tc>
        <w:tc>
          <w:tcPr>
            <w:tcW w:w="798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378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14:paraId="67701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1E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  <w:t>拟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租用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厂房</w:t>
            </w:r>
          </w:p>
          <w:p w14:paraId="4E883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安全生产条件</w:t>
            </w:r>
          </w:p>
        </w:tc>
        <w:tc>
          <w:tcPr>
            <w:tcW w:w="798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74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1.施工手续是否完备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 xml:space="preserve">    2.竣工备案（验收）手续是否完备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 xml:space="preserve">    3.是否经消防验收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sym w:font="Wingdings 2" w:char="00A3"/>
            </w:r>
          </w:p>
        </w:tc>
      </w:tr>
      <w:tr w14:paraId="3C07F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DD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  <w:t>拟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租用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厂房计划改造面积（平方米）及造价（万元）</w:t>
            </w:r>
          </w:p>
        </w:tc>
        <w:tc>
          <w:tcPr>
            <w:tcW w:w="798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9CA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1109B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CD6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能耗要求、环保及安全生产措施</w:t>
            </w:r>
          </w:p>
        </w:tc>
        <w:tc>
          <w:tcPr>
            <w:tcW w:w="798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2D7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14:paraId="65C00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EF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项目建设计划</w:t>
            </w:r>
          </w:p>
          <w:p w14:paraId="1DD2D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安排</w:t>
            </w:r>
          </w:p>
        </w:tc>
        <w:tc>
          <w:tcPr>
            <w:tcW w:w="798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009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14:paraId="0BC9F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C1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项目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  <w:t>所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需</w:t>
            </w:r>
          </w:p>
          <w:p w14:paraId="78467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扶持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  <w:t>条件</w:t>
            </w:r>
          </w:p>
        </w:tc>
        <w:tc>
          <w:tcPr>
            <w:tcW w:w="7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1B13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00" w:firstLineChars="20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14:paraId="02640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07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备  注</w:t>
            </w:r>
          </w:p>
        </w:tc>
        <w:tc>
          <w:tcPr>
            <w:tcW w:w="798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8E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00" w:firstLineChars="20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2043D548">
      <w:pPr>
        <w:spacing w:line="240" w:lineRule="auto"/>
        <w:rPr>
          <w:rFonts w:hint="default" w:ascii="Times New Roman" w:hAnsi="Times New Roman" w:cs="Times New Roman"/>
          <w:kern w:val="0"/>
        </w:rPr>
      </w:pPr>
      <w:r>
        <w:rPr>
          <w:rFonts w:hint="default" w:ascii="Times New Roman" w:hAnsi="Times New Roman" w:cs="Times New Roman"/>
          <w:kern w:val="0"/>
          <w:lang w:val="en-US" w:eastAsia="zh-CN"/>
        </w:rPr>
        <w:t xml:space="preserve">分管领导：                 </w:t>
      </w:r>
      <w:r>
        <w:rPr>
          <w:rFonts w:hint="default" w:ascii="Times New Roman" w:hAnsi="Times New Roman" w:cs="Times New Roman"/>
          <w:kern w:val="0"/>
        </w:rPr>
        <w:t xml:space="preserve">单位负责人：   </w:t>
      </w:r>
      <w:r>
        <w:rPr>
          <w:rFonts w:hint="default" w:ascii="Times New Roman" w:hAnsi="Times New Roman" w:cs="Times New Roman"/>
          <w:kern w:val="0"/>
          <w:lang w:val="en-US" w:eastAsia="zh-CN"/>
        </w:rPr>
        <w:t xml:space="preserve">             </w:t>
      </w:r>
      <w:r>
        <w:rPr>
          <w:rFonts w:hint="default" w:ascii="Times New Roman" w:hAnsi="Times New Roman" w:cs="Times New Roman"/>
          <w:kern w:val="0"/>
        </w:rPr>
        <w:t>项目联系人</w:t>
      </w:r>
      <w:r>
        <w:rPr>
          <w:rFonts w:hint="default" w:ascii="Times New Roman" w:hAnsi="Times New Roman" w:cs="Times New Roman"/>
          <w:kern w:val="0"/>
          <w:lang w:val="en-US" w:eastAsia="zh-CN"/>
        </w:rPr>
        <w:t>及电话</w:t>
      </w:r>
      <w:r>
        <w:rPr>
          <w:rFonts w:hint="default" w:ascii="Times New Roman" w:hAnsi="Times New Roman" w:cs="Times New Roman"/>
          <w:kern w:val="0"/>
        </w:rPr>
        <w:t>：</w:t>
      </w:r>
    </w:p>
    <w:p w14:paraId="352821A6"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br w:type="page"/>
      </w:r>
    </w:p>
    <w:p w14:paraId="4542CC68">
      <w:pPr>
        <w:shd w:val="clear" w:color="auto" w:fill="FFFFFF"/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填表说明：</w:t>
      </w:r>
    </w:p>
    <w:p w14:paraId="0613D389">
      <w:pPr>
        <w:shd w:val="clear" w:color="auto" w:fill="FFFFFF"/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①类别：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新增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产业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用地项目，填写《用地招商项目预审申请表》，其他盘活、租赁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非新增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产业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用地项目，填写《存量招商项目预审申请表》。</w:t>
      </w:r>
    </w:p>
    <w:p w14:paraId="1B993600">
      <w:pPr>
        <w:shd w:val="clear" w:color="auto" w:fill="FFFFFF"/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②项目名称：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工业项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目表述清楚项目的类型或者产品，不需要加投资方名称、产能等，例如：高端净水滤芯研发生产项目、高铁设备配件制造项目、风电结构芯材加工项目、高端自动化电动工具生产项目…“XX（产品）研发生产/加工制造/物流仓储…项目”等。</w:t>
      </w:r>
    </w:p>
    <w:p w14:paraId="55E30059">
      <w:pPr>
        <w:shd w:val="clear" w:color="auto" w:fill="FFFFFF"/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③投入产出强度要求：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国家级开发区、省级开发区平均投资强度一般应分别不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低于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350万元/亩、280万元/亩，项目达产后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产值一般分别不低于520万元/亩、400万元/亩，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税收一般分别不低于30万元/亩、20万元/亩。</w:t>
      </w:r>
    </w:p>
    <w:p w14:paraId="1CB0FC14">
      <w:pPr>
        <w:shd w:val="clear" w:color="auto" w:fill="FFFFFF"/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④选址特殊需求：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项目是否对选址位置有特殊要求，比如近热源点、近省道等。</w:t>
      </w:r>
    </w:p>
    <w:p w14:paraId="10F30E53">
      <w:pPr>
        <w:shd w:val="clear" w:color="auto" w:fill="FFFFFF"/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⑤投资方情况及项目背景：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投资方基本概况，是否高新技术企业等，投资的项目产品行业先进性、科技含量如何，是否有发明专利或者其他优势等。</w:t>
      </w:r>
    </w:p>
    <w:p w14:paraId="2F65E4F4">
      <w:pPr>
        <w:shd w:val="clear" w:color="auto" w:fill="FFFFFF"/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⑥主要建设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</w:rPr>
        <w:t>规模及内容：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>“拟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  <w:t>租赁/转让）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>用地面积+建筑面积+建设内容（单体量）+年产能+投产时间+年产值+税收”等。例如：拟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  <w:t>租赁/转让）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>用地337亩，总建筑面积20万平方米，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  <w:t>既有车间、办公楼、宿舍楼等xx个单体约xxx平方米，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>新建车间、办公楼、宿舍楼等16个单体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/>
        </w:rPr>
        <w:t>约xxx平方米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  <w:t>，年产1亿平方米高频超薄柔性覆铜板材料，年产值100亿元，税收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7亿元。</w:t>
      </w:r>
    </w:p>
    <w:p w14:paraId="1CEC2D31">
      <w:pPr>
        <w:shd w:val="clear" w:color="auto" w:fill="FFFFFF"/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⑦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val="en-US" w:eastAsia="zh-CN"/>
        </w:rPr>
        <w:t>项目生产主要原辅料及工艺流程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主要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原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辅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材料及其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来源、年用量及最大储存量，主要生产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工艺，产品及主要副产品。</w:t>
      </w:r>
    </w:p>
    <w:p w14:paraId="1027DCAE">
      <w:pPr>
        <w:shd w:val="clear" w:color="auto" w:fill="FFFFFF"/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⑧能耗要求、环保及安全生产措施：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说明水、电、气、汽的年用量；环保和安全有特殊风险等，请单独写明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应对措施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 w14:paraId="7EFAF415">
      <w:pPr>
        <w:shd w:val="clear" w:color="auto" w:fill="FFFFFF"/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⑨项目建设计划安排：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预计项目建设周期、主要建设时间节点，如开工、厂房完工、设备购置安装等。</w:t>
      </w:r>
    </w:p>
    <w:p w14:paraId="04188FDF">
      <w:pPr>
        <w:shd w:val="clear" w:color="auto" w:fill="FFFFFF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微软雅黑" w:cs="Times New Roman"/>
          <w:b/>
          <w:bCs/>
          <w:kern w:val="0"/>
          <w:sz w:val="32"/>
          <w:szCs w:val="32"/>
        </w:rPr>
        <w:t>⑩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租用厂房类项目：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应填写拟租用厂房施工手续、竣工备案（验收）手续、消防验收、项目与原建造物消防等级是否匹配等情况，以及拟改造厂房面积和造价等情况。</w:t>
      </w:r>
    </w:p>
    <w:p w14:paraId="7956B1C0">
      <w:pPr>
        <w:rPr>
          <w:rFonts w:hint="eastAsia" w:ascii="Times New Roman" w:hAnsi="Times New Roman" w:cs="Times New Roman"/>
          <w:lang w:eastAsia="zh-CN"/>
        </w:rPr>
      </w:pPr>
    </w:p>
    <w:sectPr>
      <w:headerReference r:id="rId5" w:type="default"/>
      <w:pgSz w:w="11906" w:h="16838"/>
      <w:pgMar w:top="1020" w:right="1474" w:bottom="737" w:left="1588" w:header="454" w:footer="567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C4F091-22E4-4AE6-939D-0C51300F3B1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38F837B-F383-4517-980D-ADA5A50164D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777183C-16B8-4A10-887A-76482FBA1297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2FDF53CE-0B7F-4824-B0BE-E8790A45172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12A9EF51-12A5-4AB8-9D86-BAECBF6EBEB7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C732F">
    <w:pPr>
      <w:pStyle w:val="4"/>
      <w:pBdr>
        <w:bottom w:val="none" w:color="auto" w:sz="0" w:space="0"/>
      </w:pBdr>
      <w:jc w:val="left"/>
      <w:rPr>
        <w:rFonts w:hint="eastAsia" w:asciiTheme="majorEastAsia" w:hAnsiTheme="majorEastAsia" w:eastAsiaTheme="majorEastAsia" w:cstheme="majorEastAsia"/>
        <w:color w:val="A6A6A6" w:themeColor="background1" w:themeShade="A6"/>
        <w:sz w:val="24"/>
        <w:szCs w:val="24"/>
        <w:lang w:eastAsia="zh-CN"/>
      </w:rPr>
    </w:pPr>
    <w:r>
      <w:rPr>
        <w:rFonts w:hint="eastAsia" w:asciiTheme="majorEastAsia" w:hAnsiTheme="majorEastAsia" w:eastAsiaTheme="majorEastAsia" w:cstheme="majorEastAsia"/>
        <w:color w:val="A6A6A6" w:themeColor="background1" w:themeShade="A6"/>
        <w:sz w:val="24"/>
        <w:szCs w:val="24"/>
        <w:lang w:eastAsia="zh-CN"/>
      </w:rPr>
      <w:t>（</w:t>
    </w:r>
    <w:r>
      <w:rPr>
        <w:rFonts w:hint="eastAsia" w:asciiTheme="majorEastAsia" w:hAnsiTheme="majorEastAsia" w:eastAsiaTheme="majorEastAsia" w:cstheme="majorEastAsia"/>
        <w:color w:val="A6A6A6" w:themeColor="background1" w:themeShade="A6"/>
        <w:sz w:val="24"/>
        <w:szCs w:val="24"/>
        <w:lang w:val="en-US" w:eastAsia="zh-CN"/>
      </w:rPr>
      <w:t>2024年9月版本</w:t>
    </w:r>
    <w:r>
      <w:rPr>
        <w:rFonts w:hint="eastAsia" w:asciiTheme="majorEastAsia" w:hAnsiTheme="majorEastAsia" w:eastAsiaTheme="majorEastAsia" w:cstheme="majorEastAsia"/>
        <w:color w:val="A6A6A6" w:themeColor="background1" w:themeShade="A6"/>
        <w:sz w:val="24"/>
        <w:szCs w:val="24"/>
        <w:lang w:eastAsia="zh-CN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xYWFiMjAwNzZmZDliMzBhOTc2NTZmNTUyYzk5NTQifQ=="/>
  </w:docVars>
  <w:rsids>
    <w:rsidRoot w:val="00A83B96"/>
    <w:rsid w:val="00003722"/>
    <w:rsid w:val="00003BE2"/>
    <w:rsid w:val="00005FC7"/>
    <w:rsid w:val="00022EEF"/>
    <w:rsid w:val="00024008"/>
    <w:rsid w:val="00055EF7"/>
    <w:rsid w:val="00056A11"/>
    <w:rsid w:val="000B2330"/>
    <w:rsid w:val="000C3E81"/>
    <w:rsid w:val="000D656F"/>
    <w:rsid w:val="000F0ACE"/>
    <w:rsid w:val="00110201"/>
    <w:rsid w:val="00114393"/>
    <w:rsid w:val="00117B45"/>
    <w:rsid w:val="00121360"/>
    <w:rsid w:val="001360F0"/>
    <w:rsid w:val="0013644D"/>
    <w:rsid w:val="00140683"/>
    <w:rsid w:val="001535ED"/>
    <w:rsid w:val="00156467"/>
    <w:rsid w:val="001635BA"/>
    <w:rsid w:val="001941D0"/>
    <w:rsid w:val="00196546"/>
    <w:rsid w:val="001B5529"/>
    <w:rsid w:val="001C1CBB"/>
    <w:rsid w:val="001C4663"/>
    <w:rsid w:val="001D21D0"/>
    <w:rsid w:val="00224A01"/>
    <w:rsid w:val="00224B14"/>
    <w:rsid w:val="002366A5"/>
    <w:rsid w:val="00240A4B"/>
    <w:rsid w:val="00243FE9"/>
    <w:rsid w:val="00285877"/>
    <w:rsid w:val="002A2EA2"/>
    <w:rsid w:val="002B4345"/>
    <w:rsid w:val="002F2DCA"/>
    <w:rsid w:val="00311C18"/>
    <w:rsid w:val="003136C8"/>
    <w:rsid w:val="00316BC1"/>
    <w:rsid w:val="00321EE5"/>
    <w:rsid w:val="00331A28"/>
    <w:rsid w:val="00351F94"/>
    <w:rsid w:val="0036326B"/>
    <w:rsid w:val="00366AF9"/>
    <w:rsid w:val="003A1C82"/>
    <w:rsid w:val="003A58AE"/>
    <w:rsid w:val="003B5B93"/>
    <w:rsid w:val="003F01BE"/>
    <w:rsid w:val="003F4CDD"/>
    <w:rsid w:val="003F4D3F"/>
    <w:rsid w:val="003F665C"/>
    <w:rsid w:val="00404EAF"/>
    <w:rsid w:val="00414207"/>
    <w:rsid w:val="00431201"/>
    <w:rsid w:val="00456B06"/>
    <w:rsid w:val="00481B0D"/>
    <w:rsid w:val="004B7F4B"/>
    <w:rsid w:val="004D3E70"/>
    <w:rsid w:val="004E62E7"/>
    <w:rsid w:val="00530429"/>
    <w:rsid w:val="00536935"/>
    <w:rsid w:val="0053732E"/>
    <w:rsid w:val="005A22F6"/>
    <w:rsid w:val="005B72D5"/>
    <w:rsid w:val="005C06FD"/>
    <w:rsid w:val="005C09A4"/>
    <w:rsid w:val="005E040B"/>
    <w:rsid w:val="005E2957"/>
    <w:rsid w:val="005E6BAA"/>
    <w:rsid w:val="005F26F5"/>
    <w:rsid w:val="0060799D"/>
    <w:rsid w:val="00613620"/>
    <w:rsid w:val="0064426D"/>
    <w:rsid w:val="00647175"/>
    <w:rsid w:val="00656052"/>
    <w:rsid w:val="00666F07"/>
    <w:rsid w:val="00676A5A"/>
    <w:rsid w:val="006833A3"/>
    <w:rsid w:val="00683A3F"/>
    <w:rsid w:val="006864CD"/>
    <w:rsid w:val="00686A28"/>
    <w:rsid w:val="006A58B1"/>
    <w:rsid w:val="006C261D"/>
    <w:rsid w:val="006D1C91"/>
    <w:rsid w:val="006E52F3"/>
    <w:rsid w:val="006E79BA"/>
    <w:rsid w:val="006F0A11"/>
    <w:rsid w:val="00704E64"/>
    <w:rsid w:val="00713302"/>
    <w:rsid w:val="00735B64"/>
    <w:rsid w:val="0074145B"/>
    <w:rsid w:val="007500AA"/>
    <w:rsid w:val="00751408"/>
    <w:rsid w:val="00751C2C"/>
    <w:rsid w:val="00767CBF"/>
    <w:rsid w:val="00777A98"/>
    <w:rsid w:val="007840E5"/>
    <w:rsid w:val="007C6801"/>
    <w:rsid w:val="007D2F27"/>
    <w:rsid w:val="007E7F55"/>
    <w:rsid w:val="007F7255"/>
    <w:rsid w:val="00805625"/>
    <w:rsid w:val="0091039A"/>
    <w:rsid w:val="00913DDF"/>
    <w:rsid w:val="0091672C"/>
    <w:rsid w:val="0091757E"/>
    <w:rsid w:val="009950FC"/>
    <w:rsid w:val="009B6838"/>
    <w:rsid w:val="009D4C43"/>
    <w:rsid w:val="009E10E2"/>
    <w:rsid w:val="00A40972"/>
    <w:rsid w:val="00A40E50"/>
    <w:rsid w:val="00A4753F"/>
    <w:rsid w:val="00A72D75"/>
    <w:rsid w:val="00A76227"/>
    <w:rsid w:val="00A83B96"/>
    <w:rsid w:val="00A83C0F"/>
    <w:rsid w:val="00AB4211"/>
    <w:rsid w:val="00AC08A9"/>
    <w:rsid w:val="00AD502C"/>
    <w:rsid w:val="00B02A54"/>
    <w:rsid w:val="00B07F06"/>
    <w:rsid w:val="00B353DB"/>
    <w:rsid w:val="00B61719"/>
    <w:rsid w:val="00BA07E3"/>
    <w:rsid w:val="00BC3E74"/>
    <w:rsid w:val="00BD2F61"/>
    <w:rsid w:val="00C025B6"/>
    <w:rsid w:val="00C24DB3"/>
    <w:rsid w:val="00C33B1C"/>
    <w:rsid w:val="00C36A54"/>
    <w:rsid w:val="00C42253"/>
    <w:rsid w:val="00C60D91"/>
    <w:rsid w:val="00C755BF"/>
    <w:rsid w:val="00C81750"/>
    <w:rsid w:val="00C86327"/>
    <w:rsid w:val="00C93745"/>
    <w:rsid w:val="00CA6665"/>
    <w:rsid w:val="00CC247E"/>
    <w:rsid w:val="00CD121A"/>
    <w:rsid w:val="00CD2D4C"/>
    <w:rsid w:val="00CD4E99"/>
    <w:rsid w:val="00CD72C7"/>
    <w:rsid w:val="00CE1A4B"/>
    <w:rsid w:val="00CE6AC2"/>
    <w:rsid w:val="00D13E04"/>
    <w:rsid w:val="00D1756F"/>
    <w:rsid w:val="00D208DB"/>
    <w:rsid w:val="00D33B53"/>
    <w:rsid w:val="00D51B56"/>
    <w:rsid w:val="00D55598"/>
    <w:rsid w:val="00D61EC6"/>
    <w:rsid w:val="00DA4F53"/>
    <w:rsid w:val="00DB46F1"/>
    <w:rsid w:val="00DC15BD"/>
    <w:rsid w:val="00DD0532"/>
    <w:rsid w:val="00DD4C52"/>
    <w:rsid w:val="00DD544F"/>
    <w:rsid w:val="00DD5A10"/>
    <w:rsid w:val="00DE69F0"/>
    <w:rsid w:val="00E073B2"/>
    <w:rsid w:val="00E30C20"/>
    <w:rsid w:val="00E353FF"/>
    <w:rsid w:val="00E75825"/>
    <w:rsid w:val="00E80BA2"/>
    <w:rsid w:val="00EA04A3"/>
    <w:rsid w:val="00EA6172"/>
    <w:rsid w:val="00EC0547"/>
    <w:rsid w:val="00EC5517"/>
    <w:rsid w:val="00ED402E"/>
    <w:rsid w:val="00EE32B3"/>
    <w:rsid w:val="00EE34F6"/>
    <w:rsid w:val="00F03F27"/>
    <w:rsid w:val="00F10D93"/>
    <w:rsid w:val="00F1745F"/>
    <w:rsid w:val="00F35F59"/>
    <w:rsid w:val="00F806A6"/>
    <w:rsid w:val="00F83640"/>
    <w:rsid w:val="00F85E5E"/>
    <w:rsid w:val="00FA754E"/>
    <w:rsid w:val="00FB0E7C"/>
    <w:rsid w:val="00FE4566"/>
    <w:rsid w:val="00FF2E80"/>
    <w:rsid w:val="02BF3B32"/>
    <w:rsid w:val="03C960D7"/>
    <w:rsid w:val="07D0227B"/>
    <w:rsid w:val="0CCA0624"/>
    <w:rsid w:val="0CE73BD2"/>
    <w:rsid w:val="0DD40A08"/>
    <w:rsid w:val="0E172295"/>
    <w:rsid w:val="0E257D00"/>
    <w:rsid w:val="0E682CA1"/>
    <w:rsid w:val="0E991480"/>
    <w:rsid w:val="12B80A95"/>
    <w:rsid w:val="132B6EBE"/>
    <w:rsid w:val="13B26DD3"/>
    <w:rsid w:val="13BA2040"/>
    <w:rsid w:val="17F56D3A"/>
    <w:rsid w:val="19377C8F"/>
    <w:rsid w:val="1A0E6F51"/>
    <w:rsid w:val="1B100797"/>
    <w:rsid w:val="1E40355F"/>
    <w:rsid w:val="21836384"/>
    <w:rsid w:val="255D10B6"/>
    <w:rsid w:val="25602E68"/>
    <w:rsid w:val="29143B49"/>
    <w:rsid w:val="299821DB"/>
    <w:rsid w:val="29FC6257"/>
    <w:rsid w:val="2CE26A50"/>
    <w:rsid w:val="2D522E91"/>
    <w:rsid w:val="2D8E0FCD"/>
    <w:rsid w:val="2FCE5C26"/>
    <w:rsid w:val="30932A7E"/>
    <w:rsid w:val="31253FF2"/>
    <w:rsid w:val="314D233F"/>
    <w:rsid w:val="318D1B2C"/>
    <w:rsid w:val="32032956"/>
    <w:rsid w:val="328D2734"/>
    <w:rsid w:val="32CC0FF0"/>
    <w:rsid w:val="32D25BB2"/>
    <w:rsid w:val="3341553A"/>
    <w:rsid w:val="33A66AB5"/>
    <w:rsid w:val="33C60AC7"/>
    <w:rsid w:val="341C3FDE"/>
    <w:rsid w:val="34C37859"/>
    <w:rsid w:val="34FA3BF3"/>
    <w:rsid w:val="35DE1766"/>
    <w:rsid w:val="37115E1B"/>
    <w:rsid w:val="375C624A"/>
    <w:rsid w:val="37C84DC8"/>
    <w:rsid w:val="39F477B4"/>
    <w:rsid w:val="3C0417FB"/>
    <w:rsid w:val="3DF5589F"/>
    <w:rsid w:val="3E5B59DE"/>
    <w:rsid w:val="402B0D8B"/>
    <w:rsid w:val="416547FC"/>
    <w:rsid w:val="4271078E"/>
    <w:rsid w:val="42B86E9B"/>
    <w:rsid w:val="42BE088D"/>
    <w:rsid w:val="434E48F9"/>
    <w:rsid w:val="438B4CDB"/>
    <w:rsid w:val="44AA56C7"/>
    <w:rsid w:val="45286BE9"/>
    <w:rsid w:val="499E503D"/>
    <w:rsid w:val="49EE30A8"/>
    <w:rsid w:val="4C100BB9"/>
    <w:rsid w:val="4C472595"/>
    <w:rsid w:val="4C6D20D1"/>
    <w:rsid w:val="4D490505"/>
    <w:rsid w:val="4F9F2DB4"/>
    <w:rsid w:val="5109331B"/>
    <w:rsid w:val="514E72A7"/>
    <w:rsid w:val="529D5384"/>
    <w:rsid w:val="530A07D2"/>
    <w:rsid w:val="599A135B"/>
    <w:rsid w:val="5BFB6474"/>
    <w:rsid w:val="5DE01D6F"/>
    <w:rsid w:val="622D1620"/>
    <w:rsid w:val="636F6823"/>
    <w:rsid w:val="65744D6C"/>
    <w:rsid w:val="67F8451A"/>
    <w:rsid w:val="6A88226F"/>
    <w:rsid w:val="6E2B2A93"/>
    <w:rsid w:val="716604E1"/>
    <w:rsid w:val="71EF1BB5"/>
    <w:rsid w:val="73373DED"/>
    <w:rsid w:val="73595538"/>
    <w:rsid w:val="757812AF"/>
    <w:rsid w:val="786B32F7"/>
    <w:rsid w:val="7E762895"/>
    <w:rsid w:val="7E8D7469"/>
    <w:rsid w:val="7FFE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360" w:lineRule="exac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3"/>
    <w:autoRedefine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12"/>
    <w:autoRedefine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Calibri" w:hAnsi="Calibri"/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 w:line="240" w:lineRule="auto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autoRedefine/>
    <w:qFormat/>
    <w:uiPriority w:val="99"/>
    <w:rPr>
      <w:rFonts w:cs="Times New Roman"/>
    </w:rPr>
  </w:style>
  <w:style w:type="character" w:styleId="10">
    <w:name w:val="FollowedHyperlink"/>
    <w:basedOn w:val="8"/>
    <w:autoRedefine/>
    <w:semiHidden/>
    <w:unhideWhenUsed/>
    <w:qFormat/>
    <w:uiPriority w:val="99"/>
    <w:rPr>
      <w:color w:val="000000"/>
      <w:u w:val="none"/>
    </w:rPr>
  </w:style>
  <w:style w:type="character" w:styleId="11">
    <w:name w:val="Hyperlink"/>
    <w:basedOn w:val="8"/>
    <w:autoRedefine/>
    <w:semiHidden/>
    <w:qFormat/>
    <w:uiPriority w:val="99"/>
    <w:rPr>
      <w:rFonts w:cs="Times New Roman"/>
      <w:color w:val="0000FF"/>
      <w:u w:val="single"/>
    </w:rPr>
  </w:style>
  <w:style w:type="character" w:customStyle="1" w:styleId="12">
    <w:name w:val="页眉 Char"/>
    <w:basedOn w:val="8"/>
    <w:link w:val="4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8"/>
    <w:link w:val="3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批注框文本 Char"/>
    <w:basedOn w:val="8"/>
    <w:link w:val="2"/>
    <w:autoRedefine/>
    <w:semiHidden/>
    <w:qFormat/>
    <w:locked/>
    <w:uiPriority w:val="99"/>
    <w:rPr>
      <w:rFonts w:cs="Times New Roman"/>
      <w:sz w:val="18"/>
      <w:szCs w:val="18"/>
    </w:rPr>
  </w:style>
  <w:style w:type="paragraph" w:customStyle="1" w:styleId="15">
    <w:name w:val="Char Char"/>
    <w:basedOn w:val="1"/>
    <w:autoRedefine/>
    <w:qFormat/>
    <w:uiPriority w:val="0"/>
    <w:pPr>
      <w:widowControl w:val="0"/>
      <w:tabs>
        <w:tab w:val="left" w:pos="360"/>
      </w:tabs>
      <w:snapToGrid w:val="0"/>
      <w:spacing w:line="360" w:lineRule="auto"/>
      <w:jc w:val="both"/>
    </w:pPr>
    <w:rPr>
      <w:rFonts w:eastAsia="仿宋_GB2312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1335</Words>
  <Characters>1362</Characters>
  <Lines>18</Lines>
  <Paragraphs>5</Paragraphs>
  <TotalTime>40</TotalTime>
  <ScaleCrop>false</ScaleCrop>
  <LinksUpToDate>false</LinksUpToDate>
  <CharactersWithSpaces>1616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2018-05-07T07:47:00Z</dcterms:created>
  <dc:creator>hanxiaowen</dc:creator>
  <cp:lastModifiedBy>糖小姐</cp:lastModifiedBy>
  <cp:lastPrinted>2024-09-13T02:19:00Z</cp:lastPrinted>
  <dcterms:modified xsi:type="dcterms:W3CDTF">2024-09-13T02:33:21Z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A02C5D98F15642488B6C5ABE99E34733_13</vt:lpwstr>
  </property>
</Properties>
</file>