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9F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80C9C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0B47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22759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移动式防汛泵车报价单</w:t>
      </w:r>
    </w:p>
    <w:p w14:paraId="2CBE3C0D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150"/>
        <w:gridCol w:w="885"/>
        <w:gridCol w:w="945"/>
        <w:gridCol w:w="1710"/>
        <w:gridCol w:w="1215"/>
        <w:gridCol w:w="1290"/>
      </w:tblGrid>
      <w:tr w14:paraId="3973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810" w:type="dxa"/>
            <w:vAlign w:val="center"/>
          </w:tcPr>
          <w:p w14:paraId="0B3351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50" w:type="dxa"/>
            <w:vAlign w:val="center"/>
          </w:tcPr>
          <w:p w14:paraId="01B08A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885" w:type="dxa"/>
            <w:vAlign w:val="center"/>
          </w:tcPr>
          <w:p w14:paraId="6C1D00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945" w:type="dxa"/>
            <w:vAlign w:val="center"/>
          </w:tcPr>
          <w:p w14:paraId="19A0F0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710" w:type="dxa"/>
            <w:vAlign w:val="center"/>
          </w:tcPr>
          <w:p w14:paraId="14B91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报价金额</w:t>
            </w:r>
          </w:p>
          <w:p w14:paraId="15A5B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215" w:type="dxa"/>
            <w:vAlign w:val="center"/>
          </w:tcPr>
          <w:p w14:paraId="64817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1290" w:type="dxa"/>
            <w:vAlign w:val="center"/>
          </w:tcPr>
          <w:p w14:paraId="2677DC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329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810" w:type="dxa"/>
            <w:vAlign w:val="center"/>
          </w:tcPr>
          <w:p w14:paraId="453B9B1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50" w:type="dxa"/>
            <w:vAlign w:val="center"/>
          </w:tcPr>
          <w:p w14:paraId="697B5F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柴油自吸移动防汛泵车</w:t>
            </w:r>
          </w:p>
        </w:tc>
        <w:tc>
          <w:tcPr>
            <w:tcW w:w="885" w:type="dxa"/>
            <w:vAlign w:val="center"/>
          </w:tcPr>
          <w:p w14:paraId="0EE10F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945" w:type="dxa"/>
            <w:vAlign w:val="center"/>
          </w:tcPr>
          <w:p w14:paraId="010BBD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28A701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16DEB4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专票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1290" w:type="dxa"/>
            <w:vAlign w:val="center"/>
          </w:tcPr>
          <w:p w14:paraId="0C502F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D93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10" w:type="dxa"/>
            <w:vAlign w:val="center"/>
          </w:tcPr>
          <w:p w14:paraId="0783D57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980" w:type="dxa"/>
            <w:gridSpan w:val="3"/>
            <w:vAlign w:val="center"/>
          </w:tcPr>
          <w:p w14:paraId="3DB38C0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710" w:type="dxa"/>
            <w:vAlign w:val="center"/>
          </w:tcPr>
          <w:p w14:paraId="76E1B1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70BB2F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56AEEBE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7BEBD1E">
      <w:pPr>
        <w:widowControl w:val="0"/>
        <w:numPr>
          <w:ilvl w:val="0"/>
          <w:numId w:val="0"/>
        </w:numPr>
        <w:tabs>
          <w:tab w:val="left" w:pos="1332"/>
        </w:tabs>
        <w:bidi w:val="0"/>
        <w:jc w:val="left"/>
        <w:rPr>
          <w:rFonts w:hint="default" w:cstheme="minorBidi"/>
          <w:kern w:val="2"/>
          <w:sz w:val="21"/>
          <w:szCs w:val="24"/>
          <w:lang w:val="en-US" w:eastAsia="zh-CN" w:bidi="ar-SA"/>
        </w:rPr>
      </w:pPr>
    </w:p>
    <w:p w14:paraId="0A73EA5D">
      <w:pPr>
        <w:widowControl w:val="0"/>
        <w:numPr>
          <w:ilvl w:val="0"/>
          <w:numId w:val="0"/>
        </w:numPr>
        <w:tabs>
          <w:tab w:val="left" w:pos="1332"/>
        </w:tabs>
        <w:bidi w:val="0"/>
        <w:jc w:val="left"/>
        <w:rPr>
          <w:rFonts w:hint="default" w:cstheme="minorBidi"/>
          <w:kern w:val="2"/>
          <w:sz w:val="21"/>
          <w:szCs w:val="24"/>
          <w:lang w:val="en-US" w:eastAsia="zh-CN" w:bidi="ar-SA"/>
        </w:rPr>
      </w:pPr>
    </w:p>
    <w:p w14:paraId="4B4FBFBB">
      <w:pPr>
        <w:spacing w:after="180" w:line="360" w:lineRule="auto"/>
        <w:ind w:firstLine="560" w:firstLineChars="200"/>
        <w:rPr>
          <w:rFonts w:hint="eastAsia" w:ascii="宋体" w:hAnsi="宋体" w:cs="宋体"/>
          <w:sz w:val="28"/>
          <w:szCs w:val="28"/>
          <w:lang w:val="zh-TW" w:eastAsia="zh-TW" w:bidi="zh-TW"/>
        </w:rPr>
      </w:pPr>
      <w:r>
        <w:rPr>
          <w:rFonts w:hint="eastAsia" w:ascii="宋体" w:hAnsi="宋体" w:cs="宋体"/>
          <w:sz w:val="28"/>
          <w:szCs w:val="28"/>
          <w:lang w:val="en-US" w:eastAsia="zh-CN" w:bidi="zh-TW"/>
        </w:rPr>
        <w:t>供应商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>（盖章）：</w:t>
      </w:r>
    </w:p>
    <w:p w14:paraId="49128FF4">
      <w:pPr>
        <w:spacing w:after="180" w:line="360" w:lineRule="auto"/>
        <w:ind w:firstLine="560" w:firstLineChars="200"/>
        <w:rPr>
          <w:rFonts w:hint="eastAsia" w:ascii="宋体" w:hAnsi="宋体" w:cs="宋体"/>
          <w:sz w:val="28"/>
          <w:szCs w:val="28"/>
          <w:lang w:val="zh-TW" w:eastAsia="zh-TW" w:bidi="zh-TW"/>
        </w:rPr>
      </w:pPr>
      <w:r>
        <w:rPr>
          <w:rFonts w:hint="eastAsia" w:ascii="宋体" w:hAnsi="宋体" w:cs="宋体"/>
          <w:sz w:val="28"/>
          <w:szCs w:val="28"/>
          <w:lang w:val="zh-TW" w:eastAsia="zh-TW" w:bidi="zh-TW"/>
        </w:rPr>
        <w:t>法定代表人（</w:t>
      </w:r>
      <w:r>
        <w:rPr>
          <w:rFonts w:hint="eastAsia" w:ascii="宋体" w:hAnsi="宋体" w:cs="宋体"/>
          <w:sz w:val="28"/>
          <w:szCs w:val="28"/>
          <w:lang w:val="en-US" w:eastAsia="zh-CN" w:bidi="zh-TW"/>
        </w:rPr>
        <w:t>签章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>）：</w:t>
      </w:r>
    </w:p>
    <w:p w14:paraId="27402A20">
      <w:pPr>
        <w:spacing w:after="180" w:line="360" w:lineRule="auto"/>
        <w:ind w:firstLine="560" w:firstLineChars="200"/>
        <w:rPr>
          <w:rFonts w:hint="default" w:ascii="宋体" w:hAnsi="宋体" w:cs="宋体" w:eastAsiaTheme="minorEastAsia"/>
          <w:sz w:val="28"/>
          <w:szCs w:val="28"/>
          <w:lang w:val="en-US" w:eastAsia="zh-CN" w:bidi="zh-TW"/>
        </w:rPr>
      </w:pPr>
      <w:r>
        <w:rPr>
          <w:rFonts w:hint="eastAsia" w:ascii="宋体" w:hAnsi="宋体" w:cs="宋体"/>
          <w:sz w:val="28"/>
          <w:szCs w:val="28"/>
          <w:lang w:val="en-US" w:eastAsia="zh-CN" w:bidi="zh-TW"/>
        </w:rPr>
        <w:t>联系方式：</w:t>
      </w:r>
    </w:p>
    <w:p w14:paraId="7F5F23F4">
      <w:pPr>
        <w:tabs>
          <w:tab w:val="left" w:pos="1652"/>
          <w:tab w:val="left" w:pos="2497"/>
          <w:tab w:val="left" w:pos="3375"/>
        </w:tabs>
        <w:spacing w:after="180" w:line="360" w:lineRule="auto"/>
        <w:ind w:firstLine="560" w:firstLineChars="200"/>
        <w:rPr>
          <w:rFonts w:hint="eastAsia" w:ascii="宋体" w:hAnsi="宋体" w:cs="宋体"/>
          <w:sz w:val="28"/>
          <w:szCs w:val="28"/>
          <w:lang w:val="zh-TW" w:eastAsia="zh-TW" w:bidi="zh-TW"/>
        </w:rPr>
      </w:pPr>
      <w:r>
        <w:rPr>
          <w:rFonts w:hint="eastAsia" w:ascii="宋体" w:hAnsi="宋体" w:cs="宋体"/>
          <w:sz w:val="28"/>
          <w:szCs w:val="28"/>
          <w:lang w:val="zh-TW" w:eastAsia="zh-TW" w:bidi="zh-TW"/>
        </w:rPr>
        <w:t>日期：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ab/>
      </w:r>
      <w:r>
        <w:rPr>
          <w:rFonts w:hint="eastAsia" w:ascii="宋体" w:hAnsi="宋体" w:cs="宋体"/>
          <w:sz w:val="28"/>
          <w:szCs w:val="28"/>
          <w:lang w:bidi="zh-TW"/>
        </w:rPr>
        <w:t xml:space="preserve">   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>年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ab/>
      </w:r>
      <w:r>
        <w:rPr>
          <w:rFonts w:hint="eastAsia" w:ascii="宋体" w:hAnsi="宋体" w:cs="宋体"/>
          <w:sz w:val="28"/>
          <w:szCs w:val="28"/>
          <w:lang w:bidi="zh-TW"/>
        </w:rPr>
        <w:t xml:space="preserve">  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>月</w:t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ab/>
      </w:r>
      <w:r>
        <w:rPr>
          <w:rFonts w:hint="eastAsia" w:ascii="宋体" w:hAnsi="宋体" w:cs="宋体"/>
          <w:sz w:val="28"/>
          <w:szCs w:val="28"/>
          <w:lang w:val="zh-TW" w:eastAsia="zh-TW" w:bidi="zh-TW"/>
        </w:rPr>
        <w:t>日</w:t>
      </w:r>
    </w:p>
    <w:p w14:paraId="20C341A7">
      <w:pPr>
        <w:tabs>
          <w:tab w:val="left" w:pos="1652"/>
          <w:tab w:val="left" w:pos="2497"/>
          <w:tab w:val="left" w:pos="3375"/>
        </w:tabs>
        <w:spacing w:after="180" w:line="360" w:lineRule="auto"/>
        <w:ind w:firstLine="560" w:firstLineChars="200"/>
        <w:rPr>
          <w:rFonts w:hint="eastAsia" w:ascii="宋体" w:hAnsi="宋体" w:cs="宋体"/>
          <w:sz w:val="28"/>
          <w:szCs w:val="28"/>
          <w:lang w:val="zh-TW" w:eastAsia="zh-TW" w:bidi="zh-TW"/>
        </w:rPr>
      </w:pPr>
    </w:p>
    <w:p w14:paraId="5A9E1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620DAF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4DC6A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2EBDC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16733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535FF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0807AC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19CE1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567" w:bottom="1440" w:left="1134" w:header="850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48F12A2-3EA2-4677-8E6D-72D37987EAD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9CCE49C3-0DF8-4BBA-ACD3-F0A4B525D5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4ZjljZDUwNGRhY2U3OTZiYzY4YTg3ODMxMDYyOTAifQ=="/>
  </w:docVars>
  <w:rsids>
    <w:rsidRoot w:val="00000000"/>
    <w:rsid w:val="021E4463"/>
    <w:rsid w:val="029741F3"/>
    <w:rsid w:val="040345EE"/>
    <w:rsid w:val="05EC7833"/>
    <w:rsid w:val="0C324AEC"/>
    <w:rsid w:val="0E782FFC"/>
    <w:rsid w:val="17DA7C4E"/>
    <w:rsid w:val="1A780399"/>
    <w:rsid w:val="1A795657"/>
    <w:rsid w:val="1E7C028A"/>
    <w:rsid w:val="24E46A77"/>
    <w:rsid w:val="2FBC2D48"/>
    <w:rsid w:val="2FF52209"/>
    <w:rsid w:val="38FB618B"/>
    <w:rsid w:val="395B4E7C"/>
    <w:rsid w:val="3CC50C43"/>
    <w:rsid w:val="41BD6A34"/>
    <w:rsid w:val="44457DD1"/>
    <w:rsid w:val="477B4D58"/>
    <w:rsid w:val="4D127095"/>
    <w:rsid w:val="4DE3211F"/>
    <w:rsid w:val="50DE3194"/>
    <w:rsid w:val="514F6893"/>
    <w:rsid w:val="51D556CC"/>
    <w:rsid w:val="535A5FA6"/>
    <w:rsid w:val="539B4F9B"/>
    <w:rsid w:val="583F6B23"/>
    <w:rsid w:val="5CD526DA"/>
    <w:rsid w:val="60BA0556"/>
    <w:rsid w:val="62BC6620"/>
    <w:rsid w:val="676A0403"/>
    <w:rsid w:val="67E409B1"/>
    <w:rsid w:val="69FB6D51"/>
    <w:rsid w:val="6C5F78E3"/>
    <w:rsid w:val="6CE942DD"/>
    <w:rsid w:val="6EF75EC0"/>
    <w:rsid w:val="70504F8C"/>
    <w:rsid w:val="73EC4078"/>
    <w:rsid w:val="74D308AD"/>
    <w:rsid w:val="77C43611"/>
    <w:rsid w:val="78C23FF4"/>
    <w:rsid w:val="7AA52359"/>
    <w:rsid w:val="7E28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next w:val="1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color w:val="auto"/>
      <w:kern w:val="2"/>
      <w:sz w:val="32"/>
      <w:szCs w:val="32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条款大标题"/>
    <w:basedOn w:val="3"/>
    <w:autoRedefine/>
    <w:qFormat/>
    <w:uiPriority w:val="0"/>
    <w:pPr>
      <w:snapToGrid w:val="0"/>
    </w:p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d04229f-6f8e-4d81-a22c-73540ee984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2163</Words>
  <Characters>2371</Characters>
  <Lines>0</Lines>
  <Paragraphs>0</Paragraphs>
  <TotalTime>74</TotalTime>
  <ScaleCrop>false</ScaleCrop>
  <LinksUpToDate>false</LinksUpToDate>
  <CharactersWithSpaces>2405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2026-05-11T08:42:00Z</dcterms:created>
  <dc:creator>hp</dc:creator>
  <cp:lastModifiedBy>微信用户</cp:lastModifiedBy>
  <dcterms:modified xsi:type="dcterms:W3CDTF">2026-06-22T01:28:32Z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E585A4CCB71D4FC98562193388B8BFE6_13</vt:lpwstr>
  </property>
  <property fmtid="{D5CDD505-2E9C-101B-9397-08002B2CF9AE}" pid="4" name="KSOTemplateDocerSaveRecord">
    <vt:lpwstr>eyJoZGlkIjoiZDE3M2Q3MWVjNjY0ZjdkMWY3Yjg2N2QzYWYzYWJmZjEiLCJ1c2VySWQiOiIxMjgzMTIxNzM4In0=</vt:lpwstr>
  </property>
</Properties>
</file>